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BB0" w14:textId="77777777" w:rsidR="00AE5623" w:rsidRPr="00390F97" w:rsidRDefault="00AE5623" w:rsidP="00AE5623">
      <w:pPr>
        <w:rPr>
          <w:b/>
          <w:bCs/>
        </w:rPr>
      </w:pPr>
      <w:bookmarkStart w:id="0" w:name="_Hlk88723093"/>
      <w:r>
        <w:rPr>
          <w:b/>
          <w:bCs/>
        </w:rPr>
        <w:t>Leerjaar 1 – Periode 2 | b</w:t>
      </w:r>
      <w:r w:rsidRPr="00BB2E8F">
        <w:rPr>
          <w:b/>
          <w:bCs/>
        </w:rPr>
        <w:t>ronnen</w:t>
      </w:r>
      <w:r>
        <w:rPr>
          <w:b/>
          <w:bCs/>
        </w:rPr>
        <w:t xml:space="preserve">: </w:t>
      </w:r>
      <w:r w:rsidRPr="00390F97">
        <w:rPr>
          <w:b/>
          <w:bCs/>
        </w:rPr>
        <w:t>duurza</w:t>
      </w:r>
      <w:r>
        <w:rPr>
          <w:b/>
          <w:bCs/>
        </w:rPr>
        <w:t>amheid in de Vrijetijd</w:t>
      </w:r>
    </w:p>
    <w:p w14:paraId="22F04BC5" w14:textId="77777777" w:rsidR="00AE5623" w:rsidRPr="00AE5623" w:rsidRDefault="00AE5623" w:rsidP="00AE5623">
      <w:pPr>
        <w:rPr>
          <w:lang w:val="en-US"/>
        </w:rPr>
      </w:pPr>
      <w:r w:rsidRPr="00AE5623">
        <w:rPr>
          <w:lang w:val="en-US"/>
        </w:rPr>
        <w:t xml:space="preserve">VIDEO’s </w:t>
      </w:r>
    </w:p>
    <w:p w14:paraId="77978FB7" w14:textId="77777777" w:rsidR="00AE5623" w:rsidRPr="00390F97" w:rsidRDefault="00AE5623" w:rsidP="00AE5623">
      <w:pPr>
        <w:rPr>
          <w:lang w:val="en-US"/>
        </w:rPr>
      </w:pPr>
      <w:hyperlink r:id="rId7" w:history="1">
        <w:r w:rsidRPr="00327C64">
          <w:rPr>
            <w:rStyle w:val="Hyperlink"/>
            <w:lang w:val="en-US"/>
          </w:rPr>
          <w:t>Sustainability in the Event Industry - YouTube</w:t>
        </w:r>
      </w:hyperlink>
    </w:p>
    <w:p w14:paraId="0C7166CE" w14:textId="77777777" w:rsidR="00AE5623" w:rsidRPr="00AE5623" w:rsidRDefault="00AE5623" w:rsidP="00AE5623">
      <w:pPr>
        <w:rPr>
          <w:lang w:val="en-US"/>
        </w:rPr>
      </w:pPr>
      <w:hyperlink r:id="rId8" w:history="1">
        <w:r w:rsidRPr="00327C64">
          <w:rPr>
            <w:rStyle w:val="Hyperlink"/>
            <w:lang w:val="en-US"/>
          </w:rPr>
          <w:t>Go Green: How To Jump on Sustainable Event Trend - YouTube</w:t>
        </w:r>
      </w:hyperlink>
    </w:p>
    <w:p w14:paraId="7581A21B" w14:textId="77777777" w:rsidR="00AE5623" w:rsidRPr="00AE5623" w:rsidRDefault="00AE5623" w:rsidP="00AE5623">
      <w:pPr>
        <w:rPr>
          <w:lang w:val="en-US"/>
        </w:rPr>
      </w:pPr>
      <w:hyperlink r:id="rId9" w:history="1">
        <w:r w:rsidRPr="00327C64">
          <w:rPr>
            <w:rStyle w:val="Hyperlink"/>
            <w:lang w:val="en-US"/>
          </w:rPr>
          <w:t>Making Your Event More Sustainable: Waste Diversion &amp; Recycling - YouTube</w:t>
        </w:r>
      </w:hyperlink>
    </w:p>
    <w:p w14:paraId="0934EBA2" w14:textId="77777777" w:rsidR="00AE5623" w:rsidRDefault="00AE5623" w:rsidP="00AE5623">
      <w:hyperlink r:id="rId10" w:history="1">
        <w:r>
          <w:rPr>
            <w:rStyle w:val="Hyperlink"/>
          </w:rPr>
          <w:t>Wat is duurzaam? | Huh?! | Het Klokhuis onderneemt - YouTube</w:t>
        </w:r>
      </w:hyperlink>
    </w:p>
    <w:p w14:paraId="4E406936" w14:textId="77777777" w:rsidR="00AE5623" w:rsidRDefault="00AE5623" w:rsidP="00AE5623">
      <w:r>
        <w:t>WEBSITES</w:t>
      </w:r>
    </w:p>
    <w:p w14:paraId="181121C6" w14:textId="77777777" w:rsidR="00AE5623" w:rsidRDefault="00AE5623" w:rsidP="00AE5623">
      <w:hyperlink r:id="rId11" w:history="1">
        <w:r>
          <w:rPr>
            <w:rStyle w:val="Hyperlink"/>
          </w:rPr>
          <w:t>76 tips om uw evenement duurzaam te maken - Evenement Organiseren</w:t>
        </w:r>
      </w:hyperlink>
    </w:p>
    <w:p w14:paraId="644964A5" w14:textId="77777777" w:rsidR="00AE5623" w:rsidRDefault="00AE5623" w:rsidP="00AE5623">
      <w:hyperlink r:id="rId12" w:history="1">
        <w:r>
          <w:rPr>
            <w:rStyle w:val="Hyperlink"/>
          </w:rPr>
          <w:t>160509CERTIFICATIESCHEMABAROMETERDUURZAMEEVENEMENTEN_4.pdf (milieukeur.nl)</w:t>
        </w:r>
      </w:hyperlink>
    </w:p>
    <w:p w14:paraId="6EA7053A" w14:textId="77777777" w:rsidR="00AE5623" w:rsidRDefault="00AE5623" w:rsidP="00AE5623">
      <w:hyperlink r:id="rId13" w:history="1">
        <w:r>
          <w:rPr>
            <w:rStyle w:val="Hyperlink"/>
          </w:rPr>
          <w:t>Afvalvrije-Festivals-Toolkit-NL.pdf (greenevents.nl)</w:t>
        </w:r>
      </w:hyperlink>
    </w:p>
    <w:p w14:paraId="18806281" w14:textId="77777777" w:rsidR="00AE5623" w:rsidRDefault="00AE5623" w:rsidP="00AE5623">
      <w:hyperlink r:id="rId14" w:history="1">
        <w:r>
          <w:rPr>
            <w:rStyle w:val="Hyperlink"/>
          </w:rPr>
          <w:t xml:space="preserve">Minimaliseer je footprint! | Next </w:t>
        </w:r>
        <w:proofErr w:type="spellStart"/>
        <w:r>
          <w:rPr>
            <w:rStyle w:val="Hyperlink"/>
          </w:rPr>
          <w:t>Venue</w:t>
        </w:r>
        <w:proofErr w:type="spellEnd"/>
      </w:hyperlink>
    </w:p>
    <w:bookmarkEnd w:id="0"/>
    <w:p w14:paraId="4642FE5A" w14:textId="77777777" w:rsidR="00947E0D" w:rsidRDefault="00947E0D"/>
    <w:sectPr w:rsidR="0094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3"/>
    <w:rsid w:val="000B7F60"/>
    <w:rsid w:val="00947E0D"/>
    <w:rsid w:val="00A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AEF"/>
  <w15:chartTrackingRefBased/>
  <w15:docId w15:val="{AAC7DDBB-6332-4443-B1C3-B14DD65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6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DH6rER52kI" TargetMode="External"/><Relationship Id="rId13" Type="http://schemas.openxmlformats.org/officeDocument/2006/relationships/hyperlink" Target="https://greenevents.nl/wp-content/uploads/2021/05/Afvalvrije-Festivals-Toolkit-NL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5v9KLp4A2zU" TargetMode="External"/><Relationship Id="rId12" Type="http://schemas.openxmlformats.org/officeDocument/2006/relationships/hyperlink" Target="https://www.milieukeur.nl/Public/Milieukeur_NonFood_schemas/160509CERTIFICATIESCHEMABAROMETERDUURZAMEEVENEMENTEN_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ementorganiseren.nl/artikel/76-tips-om-uw-evenement-duurzaam-te-maken-175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zmd-med5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tzYyk0fvYpY" TargetMode="External"/><Relationship Id="rId14" Type="http://schemas.openxmlformats.org/officeDocument/2006/relationships/hyperlink" Target="https://nextvenue.nl/footprint?msclkid=74b6a4bae48f18e4dc40c521260ef424&amp;utm_source=bing&amp;utm_medium=cpc&amp;utm_campaign=NV%20%7C%20Non-Branded%20%7C%20Blogs&amp;utm_term=duurzaam%20evenement&amp;utm_content=Duurzaam%20evenemen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1A6EC35BC541976CBE45F7D8B750" ma:contentTypeVersion="2" ma:contentTypeDescription="Een nieuw document maken." ma:contentTypeScope="" ma:versionID="6e9f4c9111053c347fad25dc8882ad30">
  <xsd:schema xmlns:xsd="http://www.w3.org/2001/XMLSchema" xmlns:xs="http://www.w3.org/2001/XMLSchema" xmlns:p="http://schemas.microsoft.com/office/2006/metadata/properties" xmlns:ns3="d95abb03-f9aa-4c33-99fc-7afb519e452f" targetNamespace="http://schemas.microsoft.com/office/2006/metadata/properties" ma:root="true" ma:fieldsID="50e5179769f6bc871ff3d3055de4f4c0" ns3:_="">
    <xsd:import namespace="d95abb03-f9aa-4c33-99fc-7afb519e4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bb03-f9aa-4c33-99fc-7afb519e4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97607-3351-4F18-BF6C-FB23F00B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bb03-f9aa-4c33-99fc-7afb519e4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8B0F4-3DC6-44E6-B2C4-54AE59474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14E6A-F651-4FCF-BF8E-8FC15A8CA6FA}">
  <ds:schemaRefs>
    <ds:schemaRef ds:uri="d95abb03-f9aa-4c33-99fc-7afb519e452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Lagas</dc:creator>
  <cp:keywords/>
  <dc:description/>
  <cp:lastModifiedBy>Tim Lagas</cp:lastModifiedBy>
  <cp:revision>2</cp:revision>
  <dcterms:created xsi:type="dcterms:W3CDTF">2021-11-29T11:20:00Z</dcterms:created>
  <dcterms:modified xsi:type="dcterms:W3CDTF">2021-11-29T11:20:00Z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0x0101003B071A6EC35BC541976CBE45F7D8B750</vt:lpwstr>
  </property>
</Properties>
</file>